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F7" w:rsidRDefault="00E03CF7"/>
    <w:p w:rsidR="003C6D8C" w:rsidRDefault="003C6D8C" w:rsidP="003C6D8C">
      <w:pPr>
        <w:spacing w:before="0" w:after="0"/>
        <w:ind w:firstLine="0"/>
        <w:rPr>
          <w:rFonts w:ascii="Verdana" w:hAnsi="Verdana" w:cs="Tahoma"/>
          <w:b/>
          <w:bCs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sz w:val="20"/>
          <w:szCs w:val="20"/>
        </w:rPr>
        <w:t>………………………………………………………</w:t>
      </w:r>
      <w:proofErr w:type="gramEnd"/>
      <w:r>
        <w:rPr>
          <w:rFonts w:ascii="Verdana" w:hAnsi="Verdana" w:cs="Tahoma"/>
          <w:b/>
          <w:bCs/>
          <w:sz w:val="20"/>
          <w:szCs w:val="20"/>
        </w:rPr>
        <w:t xml:space="preserve"> LİMİTED ŞİRKETİ (Devrolan)</w:t>
      </w:r>
    </w:p>
    <w:p w:rsidR="003C6D8C" w:rsidRDefault="003C6D8C" w:rsidP="003C6D8C">
      <w:pPr>
        <w:spacing w:before="0" w:after="0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3C6D8C" w:rsidRDefault="003C6D8C" w:rsidP="003C6D8C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Karar No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:</w:t>
      </w:r>
      <w:r>
        <w:rPr>
          <w:rFonts w:ascii="Verdana" w:hAnsi="Verdana" w:cs="Tahoma"/>
          <w:sz w:val="20"/>
          <w:szCs w:val="20"/>
        </w:rPr>
        <w:br/>
        <w:t>Karar Tarihi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:</w:t>
      </w:r>
      <w:r>
        <w:rPr>
          <w:rFonts w:ascii="Verdana" w:hAnsi="Verdana" w:cs="Tahoma"/>
          <w:sz w:val="20"/>
          <w:szCs w:val="20"/>
        </w:rPr>
        <w:br/>
        <w:t>Toplantının Konusu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 xml:space="preserve">: Birleşmenin kabulü ve Şirketin Terkini Hakkında  </w:t>
      </w:r>
    </w:p>
    <w:p w:rsidR="003C6D8C" w:rsidRDefault="003C6D8C" w:rsidP="003C6D8C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Toplantıya Katılanlar</w:t>
      </w:r>
      <w:r>
        <w:rPr>
          <w:rFonts w:ascii="Verdana" w:hAnsi="Verdana" w:cs="Tahoma"/>
          <w:sz w:val="20"/>
          <w:szCs w:val="20"/>
        </w:rPr>
        <w:tab/>
        <w:t>:</w:t>
      </w:r>
      <w:r>
        <w:rPr>
          <w:rFonts w:ascii="Verdana" w:hAnsi="Verdana" w:cs="Tahoma"/>
          <w:sz w:val="20"/>
          <w:szCs w:val="20"/>
        </w:rPr>
        <w:tab/>
      </w:r>
    </w:p>
    <w:p w:rsidR="003C6D8C" w:rsidRDefault="003C6D8C" w:rsidP="003C6D8C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3C6D8C" w:rsidRDefault="003C6D8C" w:rsidP="003C6D8C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Şirket merkezinde toplanan genel kurulumuz aşağıdaki hususu karar altına almışlardır.</w:t>
      </w:r>
    </w:p>
    <w:p w:rsidR="003C6D8C" w:rsidRDefault="003C6D8C" w:rsidP="003C6D8C">
      <w:pPr>
        <w:pStyle w:val="ListeParagraf"/>
        <w:ind w:left="0"/>
        <w:jc w:val="both"/>
        <w:rPr>
          <w:rFonts w:ascii="Verdana" w:hAnsi="Verdana" w:cs="Tahoma"/>
          <w:sz w:val="20"/>
          <w:szCs w:val="20"/>
        </w:rPr>
      </w:pPr>
    </w:p>
    <w:p w:rsidR="003C6D8C" w:rsidRDefault="003C6D8C" w:rsidP="003C6D8C">
      <w:pPr>
        <w:pStyle w:val="ListeParagraf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1) </w:t>
      </w:r>
      <w:r>
        <w:rPr>
          <w:rFonts w:ascii="Verdana" w:hAnsi="Verdana" w:cs="Tahoma"/>
          <w:sz w:val="20"/>
          <w:szCs w:val="20"/>
        </w:rPr>
        <w:t>Hopa</w:t>
      </w:r>
      <w:r>
        <w:rPr>
          <w:rFonts w:ascii="Verdana" w:hAnsi="Verdana" w:cs="Tahoma"/>
          <w:sz w:val="20"/>
          <w:szCs w:val="20"/>
        </w:rPr>
        <w:t xml:space="preserve"> Ticaret Sicili Müdürlüğünün </w:t>
      </w:r>
      <w:proofErr w:type="gramStart"/>
      <w:r>
        <w:rPr>
          <w:rFonts w:ascii="Verdana" w:hAnsi="Verdana" w:cs="Tahoma"/>
          <w:sz w:val="20"/>
          <w:szCs w:val="20"/>
        </w:rPr>
        <w:t>..........</w:t>
      </w:r>
      <w:proofErr w:type="gramEnd"/>
      <w:r>
        <w:rPr>
          <w:rFonts w:ascii="Verdana" w:hAnsi="Verdana" w:cs="Tahoma"/>
          <w:sz w:val="20"/>
          <w:szCs w:val="20"/>
        </w:rPr>
        <w:t xml:space="preserve">sicil ve ....................... </w:t>
      </w:r>
      <w:proofErr w:type="spellStart"/>
      <w:r>
        <w:rPr>
          <w:rFonts w:ascii="Verdana" w:hAnsi="Verdana" w:cs="Tahoma"/>
          <w:sz w:val="20"/>
          <w:szCs w:val="20"/>
        </w:rPr>
        <w:t>mersis</w:t>
      </w:r>
      <w:proofErr w:type="spellEnd"/>
      <w:r>
        <w:rPr>
          <w:rFonts w:ascii="Verdana" w:hAnsi="Verdana" w:cs="Tahoma"/>
          <w:sz w:val="20"/>
          <w:szCs w:val="20"/>
        </w:rPr>
        <w:t xml:space="preserve"> numarasında kayıtlı olan </w:t>
      </w:r>
      <w:proofErr w:type="gramStart"/>
      <w:r>
        <w:rPr>
          <w:rFonts w:ascii="Verdana" w:hAnsi="Verdana" w:cs="Tahoma"/>
          <w:sz w:val="20"/>
          <w:szCs w:val="20"/>
        </w:rPr>
        <w:t>.......................................</w:t>
      </w:r>
      <w:proofErr w:type="gramEnd"/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sz w:val="20"/>
          <w:szCs w:val="20"/>
        </w:rPr>
        <w:t>.........................</w:t>
      </w:r>
      <w:proofErr w:type="gramEnd"/>
      <w:r>
        <w:rPr>
          <w:rFonts w:ascii="Verdana" w:hAnsi="Verdana" w:cs="Tahoma"/>
          <w:sz w:val="20"/>
          <w:szCs w:val="20"/>
        </w:rPr>
        <w:t xml:space="preserve"> ünvanlı şirkete TTK 136 ila 158 inci maddeleri uyarınca yapılan normal birleşme sözleşmesi ile </w:t>
      </w:r>
      <w:proofErr w:type="spellStart"/>
      <w:r>
        <w:rPr>
          <w:rFonts w:ascii="Verdana" w:hAnsi="Verdana" w:cs="Tahoma"/>
          <w:sz w:val="20"/>
          <w:szCs w:val="20"/>
        </w:rPr>
        <w:t>devirolmaya</w:t>
      </w:r>
      <w:proofErr w:type="spellEnd"/>
      <w:r>
        <w:rPr>
          <w:rFonts w:ascii="Verdana" w:hAnsi="Verdana" w:cs="Tahoma"/>
          <w:sz w:val="20"/>
          <w:szCs w:val="20"/>
        </w:rPr>
        <w:t xml:space="preserve">, hazırlanan </w:t>
      </w:r>
      <w:proofErr w:type="gramStart"/>
      <w:r>
        <w:rPr>
          <w:rFonts w:ascii="Verdana" w:hAnsi="Verdana" w:cs="Tahoma"/>
          <w:sz w:val="20"/>
          <w:szCs w:val="20"/>
        </w:rPr>
        <w:t>……..</w:t>
      </w:r>
      <w:proofErr w:type="gramEnd"/>
      <w:r>
        <w:rPr>
          <w:rFonts w:ascii="Verdana" w:hAnsi="Verdana" w:cs="Tahoma"/>
          <w:sz w:val="20"/>
          <w:szCs w:val="20"/>
        </w:rPr>
        <w:t xml:space="preserve">/……/………………… </w:t>
      </w:r>
      <w:proofErr w:type="gramStart"/>
      <w:r>
        <w:rPr>
          <w:rFonts w:ascii="Verdana" w:hAnsi="Verdana" w:cs="Tahoma"/>
          <w:sz w:val="20"/>
          <w:szCs w:val="20"/>
        </w:rPr>
        <w:t>tarihli</w:t>
      </w:r>
      <w:proofErr w:type="gramEnd"/>
      <w:r>
        <w:rPr>
          <w:rFonts w:ascii="Verdana" w:hAnsi="Verdana" w:cs="Tahoma"/>
          <w:sz w:val="20"/>
          <w:szCs w:val="20"/>
        </w:rPr>
        <w:t xml:space="preserve"> birleşme sözleşmesinin kabul edilmesine,</w:t>
      </w:r>
    </w:p>
    <w:p w:rsidR="003C6D8C" w:rsidRDefault="003C6D8C" w:rsidP="003C6D8C">
      <w:pPr>
        <w:pStyle w:val="ListeParagraf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2) Genel kurulumuza sunulan </w:t>
      </w:r>
      <w:proofErr w:type="gramStart"/>
      <w:r>
        <w:rPr>
          <w:rFonts w:ascii="Verdana" w:hAnsi="Verdana" w:cs="Tahoma"/>
          <w:sz w:val="20"/>
          <w:szCs w:val="20"/>
        </w:rPr>
        <w:t>……………………</w:t>
      </w:r>
      <w:proofErr w:type="gramEnd"/>
      <w:r>
        <w:rPr>
          <w:rFonts w:ascii="Verdana" w:hAnsi="Verdana" w:cs="Tahoma"/>
          <w:sz w:val="20"/>
          <w:szCs w:val="20"/>
        </w:rPr>
        <w:t xml:space="preserve"> SMMM/YMM’ler odasına </w:t>
      </w:r>
      <w:proofErr w:type="gramStart"/>
      <w:r>
        <w:rPr>
          <w:rFonts w:ascii="Verdana" w:hAnsi="Verdana" w:cs="Tahoma"/>
          <w:sz w:val="20"/>
          <w:szCs w:val="20"/>
        </w:rPr>
        <w:t>….......</w:t>
      </w:r>
      <w:proofErr w:type="gramEnd"/>
      <w:r>
        <w:rPr>
          <w:rFonts w:ascii="Verdana" w:hAnsi="Verdana" w:cs="Tahoma"/>
          <w:sz w:val="20"/>
          <w:szCs w:val="20"/>
        </w:rPr>
        <w:t xml:space="preserve">sicil numarası ile kayıtlı SMMM/YMM ……….............tarafından ....../......../.......tarihli ......sayılı Mali Müşavir raporuna göre şirketimiz </w:t>
      </w:r>
      <w:proofErr w:type="spellStart"/>
      <w:r>
        <w:rPr>
          <w:rFonts w:ascii="Verdana" w:hAnsi="Verdana" w:cs="Tahoma"/>
          <w:sz w:val="20"/>
          <w:szCs w:val="20"/>
        </w:rPr>
        <w:t>kobi</w:t>
      </w:r>
      <w:proofErr w:type="spellEnd"/>
      <w:r>
        <w:rPr>
          <w:rFonts w:ascii="Verdana" w:hAnsi="Verdana" w:cs="Tahoma"/>
          <w:sz w:val="20"/>
          <w:szCs w:val="20"/>
        </w:rPr>
        <w:t xml:space="preserve"> olduğu için ortaklara çağrıdan vazgeçilmiş ve birleşme raporu düzenlenmemiştir. (Şayet Kobi raporu varsa) </w:t>
      </w:r>
    </w:p>
    <w:p w:rsidR="003C6D8C" w:rsidRDefault="003C6D8C" w:rsidP="003C6D8C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3) Birleşmenin Ticaret Sicili Müdürlüğünde tescili ile şirketimizin ticaret sicili kaydının terkin edilmesine, </w:t>
      </w:r>
    </w:p>
    <w:p w:rsidR="003C6D8C" w:rsidRDefault="003C6D8C" w:rsidP="003C6D8C">
      <w:pPr>
        <w:pStyle w:val="ListeParagraf"/>
        <w:ind w:left="0"/>
        <w:jc w:val="both"/>
        <w:rPr>
          <w:rFonts w:ascii="Verdana" w:hAnsi="Verdana" w:cs="Tahoma"/>
          <w:sz w:val="20"/>
          <w:szCs w:val="20"/>
        </w:rPr>
      </w:pPr>
    </w:p>
    <w:p w:rsidR="003C6D8C" w:rsidRDefault="003C6D8C" w:rsidP="003C6D8C">
      <w:pPr>
        <w:spacing w:before="0" w:after="0"/>
        <w:ind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Keyfiyetin tescil ve ilan edilmesine, oybirliği ile karar verilmiştir.</w:t>
      </w:r>
    </w:p>
    <w:p w:rsidR="003C6D8C" w:rsidRDefault="003C6D8C" w:rsidP="003C6D8C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3C6D8C" w:rsidRDefault="003C6D8C" w:rsidP="003C6D8C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Ortak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proofErr w:type="spellStart"/>
      <w:r>
        <w:rPr>
          <w:rFonts w:ascii="Verdana" w:hAnsi="Verdana" w:cs="Tahoma"/>
          <w:sz w:val="20"/>
          <w:szCs w:val="20"/>
        </w:rPr>
        <w:t>Ortak</w:t>
      </w:r>
      <w:proofErr w:type="spellEnd"/>
    </w:p>
    <w:p w:rsidR="003C6D8C" w:rsidRDefault="003C6D8C" w:rsidP="003C6D8C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T.C. Kimlik No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T.C. Kimlik No</w:t>
      </w:r>
    </w:p>
    <w:p w:rsidR="003C6D8C" w:rsidRDefault="003C6D8C" w:rsidP="003C6D8C">
      <w:pPr>
        <w:spacing w:before="0" w:after="0"/>
        <w:ind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Adı Soyadı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bookmarkStart w:id="0" w:name="_GoBack"/>
      <w:bookmarkEnd w:id="0"/>
      <w:r>
        <w:rPr>
          <w:rFonts w:ascii="Verdana" w:hAnsi="Verdana" w:cs="Tahoma"/>
          <w:sz w:val="20"/>
          <w:szCs w:val="20"/>
        </w:rPr>
        <w:t>Adı Soyadı</w:t>
      </w:r>
    </w:p>
    <w:p w:rsidR="003C6D8C" w:rsidRDefault="003C6D8C"/>
    <w:sectPr w:rsidR="003C6D8C" w:rsidSect="003C6D8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FB"/>
    <w:rsid w:val="003C6D8C"/>
    <w:rsid w:val="00B304FB"/>
    <w:rsid w:val="00E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8C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C6D8C"/>
    <w:pPr>
      <w:spacing w:before="0" w:after="0"/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8C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C6D8C"/>
    <w:pPr>
      <w:spacing w:before="0" w:after="0"/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2016-10-18T11:15:00Z</dcterms:created>
  <dcterms:modified xsi:type="dcterms:W3CDTF">2016-10-18T11:16:00Z</dcterms:modified>
</cp:coreProperties>
</file>